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7A" w:rsidRDefault="00973478">
      <w:pPr>
        <w:spacing w:line="133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128270</wp:posOffset>
            </wp:positionH>
            <wp:positionV relativeFrom="page">
              <wp:posOffset>321945</wp:posOffset>
            </wp:positionV>
            <wp:extent cx="7644130" cy="9736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973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27A" w:rsidRDefault="00973478">
      <w:pPr>
        <w:ind w:left="3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60"/>
          <w:szCs w:val="60"/>
        </w:rPr>
        <w:t>Addition and Subtraction within 1,000</w:t>
      </w:r>
    </w:p>
    <w:p w:rsidR="006B527A" w:rsidRDefault="00973478">
      <w:pPr>
        <w:ind w:left="2620"/>
        <w:rPr>
          <w:sz w:val="20"/>
          <w:szCs w:val="20"/>
        </w:rPr>
      </w:pPr>
      <w:r>
        <w:rPr>
          <w:rFonts w:ascii="Arial" w:eastAsia="Arial" w:hAnsi="Arial" w:cs="Arial"/>
          <w:sz w:val="216"/>
          <w:szCs w:val="216"/>
        </w:rPr>
        <w:t>Go Math!</w:t>
      </w:r>
    </w:p>
    <w:p w:rsidR="006B527A" w:rsidRDefault="00973478">
      <w:pPr>
        <w:spacing w:line="223" w:lineRule="auto"/>
        <w:rPr>
          <w:sz w:val="20"/>
          <w:szCs w:val="20"/>
        </w:rPr>
      </w:pPr>
      <w:r>
        <w:rPr>
          <w:rFonts w:ascii="Arial" w:eastAsia="Arial" w:hAnsi="Arial" w:cs="Arial"/>
          <w:sz w:val="180"/>
          <w:szCs w:val="180"/>
        </w:rPr>
        <w:t>Chapter 1</w:t>
      </w:r>
    </w:p>
    <w:p w:rsidR="006B527A" w:rsidRDefault="006B527A">
      <w:pPr>
        <w:spacing w:line="297" w:lineRule="exact"/>
        <w:rPr>
          <w:sz w:val="24"/>
          <w:szCs w:val="24"/>
        </w:rPr>
      </w:pPr>
    </w:p>
    <w:p w:rsidR="006B527A" w:rsidRDefault="00973478">
      <w:pPr>
        <w:spacing w:line="526" w:lineRule="auto"/>
        <w:ind w:left="1880" w:right="4120" w:firstLine="14"/>
        <w:jc w:val="both"/>
        <w:rPr>
          <w:rFonts w:ascii="Arial" w:eastAsia="Arial" w:hAnsi="Arial" w:cs="Arial"/>
          <w:sz w:val="91"/>
          <w:szCs w:val="91"/>
        </w:rPr>
      </w:pPr>
      <w:r>
        <w:rPr>
          <w:rFonts w:ascii="Arial" w:eastAsia="Arial" w:hAnsi="Arial" w:cs="Arial"/>
          <w:sz w:val="91"/>
          <w:szCs w:val="91"/>
        </w:rPr>
        <w:t>Vocab cards</w:t>
      </w:r>
    </w:p>
    <w:p w:rsidR="00973478" w:rsidRDefault="00973478">
      <w:pPr>
        <w:spacing w:line="526" w:lineRule="auto"/>
        <w:ind w:left="1880" w:right="4120" w:firstLine="14"/>
        <w:jc w:val="both"/>
        <w:rPr>
          <w:rFonts w:ascii="Arial" w:eastAsia="Arial" w:hAnsi="Arial" w:cs="Arial"/>
          <w:sz w:val="91"/>
          <w:szCs w:val="91"/>
        </w:rPr>
      </w:pPr>
    </w:p>
    <w:p w:rsidR="00973478" w:rsidRDefault="00973478">
      <w:pPr>
        <w:spacing w:line="526" w:lineRule="auto"/>
        <w:ind w:left="1880" w:right="4120" w:firstLine="14"/>
        <w:jc w:val="both"/>
        <w:rPr>
          <w:sz w:val="20"/>
          <w:szCs w:val="20"/>
        </w:rPr>
      </w:pPr>
    </w:p>
    <w:p w:rsidR="006B527A" w:rsidRDefault="00973478">
      <w:pPr>
        <w:spacing w:line="239" w:lineRule="auto"/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72"/>
          <w:szCs w:val="72"/>
        </w:rPr>
        <w:t>OA.8, OA.9, NBT.1, NBT.2</w:t>
      </w:r>
    </w:p>
    <w:p w:rsidR="006B527A" w:rsidRDefault="006B527A">
      <w:pPr>
        <w:sectPr w:rsidR="006B527A">
          <w:pgSz w:w="12240" w:h="15840"/>
          <w:pgMar w:top="1440" w:right="300" w:bottom="6" w:left="420" w:header="0" w:footer="0" w:gutter="0"/>
          <w:cols w:space="720" w:equalWidth="0">
            <w:col w:w="11520"/>
          </w:cols>
        </w:sectPr>
      </w:pPr>
    </w:p>
    <w:p w:rsidR="006B527A" w:rsidRDefault="006B527A">
      <w:pPr>
        <w:spacing w:line="200" w:lineRule="exact"/>
        <w:rPr>
          <w:sz w:val="24"/>
          <w:szCs w:val="24"/>
        </w:rPr>
      </w:pPr>
    </w:p>
    <w:p w:rsidR="006B527A" w:rsidRDefault="006B527A">
      <w:pPr>
        <w:spacing w:line="242" w:lineRule="exact"/>
        <w:rPr>
          <w:sz w:val="24"/>
          <w:szCs w:val="24"/>
        </w:rPr>
      </w:pPr>
    </w:p>
    <w:p w:rsidR="006B527A" w:rsidRDefault="00973478" w:rsidP="00973478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                             ©MookerDoodles2015</w:t>
      </w:r>
    </w:p>
    <w:p w:rsidR="006B527A" w:rsidRDefault="006B527A">
      <w:pPr>
        <w:sectPr w:rsidR="006B527A">
          <w:type w:val="continuous"/>
          <w:pgSz w:w="12240" w:h="15840"/>
          <w:pgMar w:top="1440" w:right="9060" w:bottom="6" w:left="120" w:header="0" w:footer="0" w:gutter="0"/>
          <w:cols w:space="720" w:equalWidth="0">
            <w:col w:w="3060"/>
          </w:cols>
        </w:sectPr>
      </w:pPr>
    </w:p>
    <w:p w:rsidR="006B527A" w:rsidRDefault="00973478">
      <w:pPr>
        <w:ind w:left="360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noProof/>
          <w:sz w:val="55"/>
          <w:szCs w:val="55"/>
          <w:u w:val="single"/>
        </w:rPr>
        <w:lastRenderedPageBreak/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29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2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55"/>
          <w:szCs w:val="55"/>
          <w:u w:val="single"/>
        </w:rPr>
        <w:t>Addition and Subtraction within 1,000</w:t>
      </w: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34" w:lineRule="exact"/>
        <w:rPr>
          <w:sz w:val="20"/>
          <w:szCs w:val="20"/>
        </w:rPr>
      </w:pPr>
    </w:p>
    <w:p w:rsidR="006B527A" w:rsidRDefault="00973478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After this subunit, students should be able to:</w:t>
      </w:r>
    </w:p>
    <w:p w:rsidR="006B527A" w:rsidRDefault="006B527A">
      <w:pPr>
        <w:spacing w:line="321" w:lineRule="exact"/>
        <w:rPr>
          <w:sz w:val="20"/>
          <w:szCs w:val="20"/>
        </w:rPr>
      </w:pPr>
    </w:p>
    <w:p w:rsidR="006B527A" w:rsidRDefault="00973478">
      <w:pPr>
        <w:numPr>
          <w:ilvl w:val="0"/>
          <w:numId w:val="1"/>
        </w:numPr>
        <w:tabs>
          <w:tab w:val="left" w:pos="1000"/>
        </w:tabs>
        <w:ind w:left="1000" w:hanging="27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Round numbers to the nearest 10 and 100</w:t>
      </w:r>
    </w:p>
    <w:p w:rsidR="006B527A" w:rsidRDefault="006B527A">
      <w:pPr>
        <w:spacing w:line="323" w:lineRule="exact"/>
        <w:rPr>
          <w:rFonts w:ascii="Arial" w:eastAsia="Arial" w:hAnsi="Arial" w:cs="Arial"/>
          <w:sz w:val="28"/>
          <w:szCs w:val="28"/>
        </w:rPr>
      </w:pPr>
    </w:p>
    <w:p w:rsidR="006B527A" w:rsidRDefault="00973478">
      <w:pPr>
        <w:numPr>
          <w:ilvl w:val="0"/>
          <w:numId w:val="1"/>
        </w:numPr>
        <w:tabs>
          <w:tab w:val="left" w:pos="1020"/>
        </w:tabs>
        <w:ind w:left="1020" w:hanging="29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Estimate sums or differences based on rounding</w:t>
      </w:r>
    </w:p>
    <w:p w:rsidR="006B527A" w:rsidRDefault="006B527A">
      <w:pPr>
        <w:spacing w:line="321" w:lineRule="exact"/>
        <w:rPr>
          <w:rFonts w:ascii="Arial" w:eastAsia="Arial" w:hAnsi="Arial" w:cs="Arial"/>
          <w:sz w:val="28"/>
          <w:szCs w:val="28"/>
        </w:rPr>
      </w:pPr>
    </w:p>
    <w:p w:rsidR="006B527A" w:rsidRDefault="00973478">
      <w:pPr>
        <w:numPr>
          <w:ilvl w:val="0"/>
          <w:numId w:val="1"/>
        </w:numPr>
        <w:tabs>
          <w:tab w:val="left" w:pos="1000"/>
        </w:tabs>
        <w:ind w:left="1000" w:hanging="27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Add digits in each place value correctly</w:t>
      </w:r>
    </w:p>
    <w:p w:rsidR="006B527A" w:rsidRDefault="006B527A">
      <w:pPr>
        <w:spacing w:line="324" w:lineRule="exact"/>
        <w:rPr>
          <w:rFonts w:ascii="Arial" w:eastAsia="Arial" w:hAnsi="Arial" w:cs="Arial"/>
          <w:sz w:val="28"/>
          <w:szCs w:val="28"/>
        </w:rPr>
      </w:pPr>
    </w:p>
    <w:p w:rsidR="006B527A" w:rsidRDefault="00973478">
      <w:pPr>
        <w:numPr>
          <w:ilvl w:val="0"/>
          <w:numId w:val="1"/>
        </w:numPr>
        <w:tabs>
          <w:tab w:val="left" w:pos="1020"/>
        </w:tabs>
        <w:ind w:left="1020" w:hanging="29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Subtract correctly without regrouping</w:t>
      </w:r>
    </w:p>
    <w:p w:rsidR="006B527A" w:rsidRDefault="006B527A">
      <w:pPr>
        <w:spacing w:line="321" w:lineRule="exact"/>
        <w:rPr>
          <w:rFonts w:ascii="Arial" w:eastAsia="Arial" w:hAnsi="Arial" w:cs="Arial"/>
          <w:sz w:val="28"/>
          <w:szCs w:val="28"/>
        </w:rPr>
      </w:pPr>
    </w:p>
    <w:p w:rsidR="006B527A" w:rsidRDefault="00973478">
      <w:pPr>
        <w:numPr>
          <w:ilvl w:val="0"/>
          <w:numId w:val="1"/>
        </w:numPr>
        <w:tabs>
          <w:tab w:val="left" w:pos="1000"/>
        </w:tabs>
        <w:ind w:left="1000" w:hanging="27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Subtract correctly with regrouping</w:t>
      </w:r>
    </w:p>
    <w:p w:rsidR="006B527A" w:rsidRDefault="006B527A">
      <w:pPr>
        <w:spacing w:line="324" w:lineRule="exact"/>
        <w:rPr>
          <w:sz w:val="20"/>
          <w:szCs w:val="20"/>
        </w:rPr>
      </w:pPr>
    </w:p>
    <w:p w:rsidR="006B527A" w:rsidRDefault="00973478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Student friendly I Can statements</w:t>
      </w:r>
    </w:p>
    <w:p w:rsidR="006B527A" w:rsidRDefault="006B527A">
      <w:pPr>
        <w:spacing w:line="321" w:lineRule="exact"/>
        <w:rPr>
          <w:sz w:val="20"/>
          <w:szCs w:val="20"/>
        </w:rPr>
      </w:pPr>
    </w:p>
    <w:p w:rsidR="006B527A" w:rsidRDefault="00973478">
      <w:pPr>
        <w:numPr>
          <w:ilvl w:val="0"/>
          <w:numId w:val="2"/>
        </w:numPr>
        <w:tabs>
          <w:tab w:val="left" w:pos="1000"/>
        </w:tabs>
        <w:ind w:left="1000" w:hanging="27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 can round numbers to the nearest 10</w:t>
      </w:r>
    </w:p>
    <w:p w:rsidR="006B527A" w:rsidRDefault="006B527A">
      <w:pPr>
        <w:spacing w:line="321" w:lineRule="exact"/>
        <w:rPr>
          <w:rFonts w:ascii="Arial" w:eastAsia="Arial" w:hAnsi="Arial" w:cs="Arial"/>
          <w:sz w:val="28"/>
          <w:szCs w:val="28"/>
        </w:rPr>
      </w:pPr>
    </w:p>
    <w:p w:rsidR="006B527A" w:rsidRDefault="00973478">
      <w:pPr>
        <w:numPr>
          <w:ilvl w:val="0"/>
          <w:numId w:val="2"/>
        </w:numPr>
        <w:tabs>
          <w:tab w:val="left" w:pos="1020"/>
        </w:tabs>
        <w:ind w:left="1020" w:hanging="29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 can round numbers to the nearest 100</w:t>
      </w:r>
    </w:p>
    <w:p w:rsidR="006B527A" w:rsidRDefault="006B527A">
      <w:pPr>
        <w:spacing w:line="323" w:lineRule="exact"/>
        <w:rPr>
          <w:rFonts w:ascii="Arial" w:eastAsia="Arial" w:hAnsi="Arial" w:cs="Arial"/>
          <w:sz w:val="28"/>
          <w:szCs w:val="28"/>
        </w:rPr>
      </w:pPr>
    </w:p>
    <w:p w:rsidR="006B527A" w:rsidRDefault="00973478">
      <w:pPr>
        <w:numPr>
          <w:ilvl w:val="0"/>
          <w:numId w:val="2"/>
        </w:numPr>
        <w:tabs>
          <w:tab w:val="left" w:pos="1000"/>
        </w:tabs>
        <w:ind w:left="1000" w:hanging="27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 can estimate the sum or difference of two numbers</w:t>
      </w:r>
    </w:p>
    <w:p w:rsidR="006B527A" w:rsidRDefault="006B527A">
      <w:pPr>
        <w:spacing w:line="321" w:lineRule="exact"/>
        <w:rPr>
          <w:rFonts w:ascii="Arial" w:eastAsia="Arial" w:hAnsi="Arial" w:cs="Arial"/>
          <w:sz w:val="28"/>
          <w:szCs w:val="28"/>
        </w:rPr>
      </w:pPr>
    </w:p>
    <w:p w:rsidR="006B527A" w:rsidRDefault="00973478">
      <w:pPr>
        <w:numPr>
          <w:ilvl w:val="0"/>
          <w:numId w:val="2"/>
        </w:numPr>
        <w:tabs>
          <w:tab w:val="left" w:pos="1020"/>
        </w:tabs>
        <w:ind w:left="1020" w:hanging="29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 can add and subtract within 1,000</w:t>
      </w:r>
    </w:p>
    <w:p w:rsidR="006B527A" w:rsidRDefault="006B527A">
      <w:pPr>
        <w:spacing w:line="324" w:lineRule="exact"/>
        <w:rPr>
          <w:sz w:val="20"/>
          <w:szCs w:val="20"/>
        </w:rPr>
      </w:pPr>
    </w:p>
    <w:p w:rsidR="006B527A" w:rsidRDefault="00973478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Vocabulary:</w:t>
      </w:r>
    </w:p>
    <w:p w:rsidR="006B527A" w:rsidRDefault="006B527A">
      <w:pPr>
        <w:spacing w:line="321" w:lineRule="exact"/>
        <w:rPr>
          <w:sz w:val="20"/>
          <w:szCs w:val="20"/>
        </w:rPr>
      </w:pPr>
    </w:p>
    <w:p w:rsidR="006B527A" w:rsidRDefault="00973478">
      <w:pPr>
        <w:tabs>
          <w:tab w:val="left" w:pos="358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Pattern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>Commutative property of addition</w:t>
      </w:r>
    </w:p>
    <w:p w:rsidR="006B527A" w:rsidRDefault="006B527A">
      <w:pPr>
        <w:spacing w:line="321" w:lineRule="exact"/>
        <w:rPr>
          <w:sz w:val="20"/>
          <w:szCs w:val="20"/>
        </w:rPr>
      </w:pPr>
    </w:p>
    <w:p w:rsidR="006B527A" w:rsidRDefault="00973478">
      <w:pPr>
        <w:tabs>
          <w:tab w:val="left" w:pos="358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Estimate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>Associative property of addition</w:t>
      </w:r>
    </w:p>
    <w:p w:rsidR="006B527A" w:rsidRDefault="006B527A">
      <w:pPr>
        <w:spacing w:line="324" w:lineRule="exact"/>
        <w:rPr>
          <w:sz w:val="20"/>
          <w:szCs w:val="20"/>
        </w:rPr>
      </w:pPr>
    </w:p>
    <w:p w:rsidR="006B527A" w:rsidRDefault="00973478">
      <w:pPr>
        <w:tabs>
          <w:tab w:val="left" w:pos="358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Round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>Identity property of addition</w:t>
      </w:r>
    </w:p>
    <w:p w:rsidR="006B527A" w:rsidRDefault="006B527A">
      <w:pPr>
        <w:spacing w:line="202" w:lineRule="exact"/>
        <w:rPr>
          <w:sz w:val="20"/>
          <w:szCs w:val="20"/>
        </w:rPr>
      </w:pPr>
    </w:p>
    <w:p w:rsidR="006B527A" w:rsidRDefault="00973478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Compatible Numbers</w:t>
      </w:r>
    </w:p>
    <w:p w:rsidR="006B527A" w:rsidRDefault="006B527A">
      <w:pPr>
        <w:sectPr w:rsidR="006B527A">
          <w:pgSz w:w="12240" w:h="15840"/>
          <w:pgMar w:top="1184" w:right="1120" w:bottom="6" w:left="780" w:header="0" w:footer="0" w:gutter="0"/>
          <w:cols w:space="720" w:equalWidth="0">
            <w:col w:w="10340"/>
          </w:cols>
        </w:sect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97" w:lineRule="exact"/>
        <w:rPr>
          <w:sz w:val="20"/>
          <w:szCs w:val="20"/>
        </w:rPr>
      </w:pPr>
    </w:p>
    <w:p w:rsidR="006B527A" w:rsidRDefault="0097347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©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MookerDoodles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2015</w:t>
      </w:r>
    </w:p>
    <w:p w:rsidR="006B527A" w:rsidRDefault="006B527A">
      <w:pPr>
        <w:sectPr w:rsidR="006B527A">
          <w:type w:val="continuous"/>
          <w:pgSz w:w="12240" w:h="15840"/>
          <w:pgMar w:top="1184" w:right="9060" w:bottom="6" w:left="120" w:header="0" w:footer="0" w:gutter="0"/>
          <w:cols w:space="720" w:equalWidth="0">
            <w:col w:w="3060"/>
          </w:cols>
        </w:sectPr>
      </w:pPr>
    </w:p>
    <w:p w:rsidR="006B527A" w:rsidRDefault="00973478">
      <w:pPr>
        <w:ind w:left="3460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noProof/>
          <w:sz w:val="96"/>
          <w:szCs w:val="96"/>
        </w:rPr>
        <w:lastRenderedPageBreak/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404495</wp:posOffset>
            </wp:positionH>
            <wp:positionV relativeFrom="page">
              <wp:posOffset>390525</wp:posOffset>
            </wp:positionV>
            <wp:extent cx="6962775" cy="42945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429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96"/>
          <w:szCs w:val="96"/>
        </w:rPr>
        <w:t>Pattern</w:t>
      </w: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13" w:lineRule="exact"/>
        <w:rPr>
          <w:sz w:val="20"/>
          <w:szCs w:val="20"/>
        </w:rPr>
      </w:pPr>
    </w:p>
    <w:p w:rsidR="006B527A" w:rsidRDefault="00973478">
      <w:pPr>
        <w:spacing w:line="3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4"/>
          <w:szCs w:val="44"/>
        </w:rPr>
        <w:t>An ordered set of numbers or objects in which the order helps you predict what will come next</w:t>
      </w: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382" w:lineRule="exact"/>
        <w:rPr>
          <w:sz w:val="20"/>
          <w:szCs w:val="20"/>
        </w:rPr>
      </w:pPr>
    </w:p>
    <w:p w:rsidR="006B527A" w:rsidRDefault="00973478">
      <w:pPr>
        <w:spacing w:line="239" w:lineRule="auto"/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6"/>
          <w:szCs w:val="56"/>
        </w:rPr>
        <w:t>Ex: 2, 4, 6, 8, 10, 12, 14, 16, 18, 20</w:t>
      </w:r>
    </w:p>
    <w:p w:rsidR="006B527A" w:rsidRDefault="0097347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-163830</wp:posOffset>
            </wp:positionH>
            <wp:positionV relativeFrom="paragraph">
              <wp:posOffset>1168400</wp:posOffset>
            </wp:positionV>
            <wp:extent cx="6962775" cy="42570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425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78" w:lineRule="exact"/>
        <w:rPr>
          <w:sz w:val="20"/>
          <w:szCs w:val="20"/>
        </w:rPr>
      </w:pPr>
    </w:p>
    <w:p w:rsidR="006B527A" w:rsidRDefault="00973478">
      <w:pPr>
        <w:ind w:left="3120"/>
        <w:rPr>
          <w:sz w:val="20"/>
          <w:szCs w:val="20"/>
        </w:rPr>
      </w:pPr>
      <w:r>
        <w:rPr>
          <w:rFonts w:ascii="Arial" w:eastAsia="Arial" w:hAnsi="Arial" w:cs="Arial"/>
          <w:sz w:val="96"/>
          <w:szCs w:val="96"/>
        </w:rPr>
        <w:t>Estimate</w:t>
      </w: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14" w:lineRule="exact"/>
        <w:rPr>
          <w:sz w:val="20"/>
          <w:szCs w:val="20"/>
        </w:rPr>
      </w:pPr>
    </w:p>
    <w:p w:rsidR="006B527A" w:rsidRDefault="00973478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2"/>
          <w:szCs w:val="52"/>
        </w:rPr>
        <w:t>A number close to an exact amount</w:t>
      </w:r>
    </w:p>
    <w:p w:rsidR="006B527A" w:rsidRDefault="006B527A">
      <w:pPr>
        <w:spacing w:line="372" w:lineRule="exact"/>
        <w:rPr>
          <w:sz w:val="20"/>
          <w:szCs w:val="20"/>
        </w:rPr>
      </w:pPr>
    </w:p>
    <w:p w:rsidR="006B527A" w:rsidRDefault="00973478">
      <w:pPr>
        <w:ind w:left="556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640" cy="66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>Maybe th</w:t>
      </w:r>
      <w:r>
        <w:rPr>
          <w:rFonts w:ascii="Arial" w:eastAsia="Arial" w:hAnsi="Arial" w:cs="Arial"/>
          <w:b/>
          <w:bCs/>
          <w:strike/>
        </w:rPr>
        <w:t>e</w:t>
      </w:r>
      <w:r>
        <w:rPr>
          <w:rFonts w:ascii="Arial" w:eastAsia="Arial" w:hAnsi="Arial" w:cs="Arial"/>
          <w:b/>
          <w:bCs/>
        </w:rPr>
        <w:t>re</w:t>
      </w:r>
    </w:p>
    <w:p w:rsidR="006B527A" w:rsidRDefault="006B527A">
      <w:pPr>
        <w:spacing w:line="100" w:lineRule="exact"/>
        <w:rPr>
          <w:sz w:val="20"/>
          <w:szCs w:val="20"/>
        </w:rPr>
      </w:pPr>
    </w:p>
    <w:p w:rsidR="006B527A" w:rsidRDefault="00973478">
      <w:pPr>
        <w:spacing w:line="273" w:lineRule="auto"/>
        <w:ind w:left="5600" w:right="3220" w:hanging="217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7945" cy="79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are</w:t>
      </w:r>
      <w:proofErr w:type="gramEnd"/>
      <w:r>
        <w:rPr>
          <w:rFonts w:ascii="Arial" w:eastAsia="Arial" w:hAnsi="Arial" w:cs="Arial"/>
          <w:b/>
          <w:bCs/>
        </w:rPr>
        <w:t xml:space="preserve"> 25 or 30 in </w:t>
      </w:r>
      <w:r>
        <w:rPr>
          <w:noProof/>
          <w:sz w:val="20"/>
          <w:szCs w:val="20"/>
        </w:rPr>
        <w:drawing>
          <wp:inline distT="0" distB="0" distL="0" distR="0">
            <wp:extent cx="147955" cy="198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 xml:space="preserve"> the jar!</w:t>
      </w: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386" w:lineRule="exact"/>
        <w:rPr>
          <w:sz w:val="20"/>
          <w:szCs w:val="20"/>
        </w:rPr>
      </w:pPr>
    </w:p>
    <w:p w:rsidR="006B527A" w:rsidRDefault="00973478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sz w:val="56"/>
          <w:szCs w:val="56"/>
        </w:rPr>
        <w:t>Jar = 27</w:t>
      </w:r>
    </w:p>
    <w:p w:rsidR="006B527A" w:rsidRDefault="006B527A">
      <w:pPr>
        <w:sectPr w:rsidR="006B527A">
          <w:pgSz w:w="12240" w:h="15840"/>
          <w:pgMar w:top="852" w:right="900" w:bottom="6" w:left="900" w:header="0" w:footer="0" w:gutter="0"/>
          <w:cols w:space="720" w:equalWidth="0">
            <w:col w:w="10440"/>
          </w:cols>
        </w:sect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329" w:lineRule="exact"/>
        <w:rPr>
          <w:sz w:val="20"/>
          <w:szCs w:val="20"/>
        </w:rPr>
      </w:pPr>
    </w:p>
    <w:p w:rsidR="006B527A" w:rsidRDefault="0097347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©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MookerDoodles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2015</w:t>
      </w:r>
    </w:p>
    <w:p w:rsidR="006B527A" w:rsidRDefault="006B527A">
      <w:pPr>
        <w:sectPr w:rsidR="006B527A">
          <w:type w:val="continuous"/>
          <w:pgSz w:w="12240" w:h="15840"/>
          <w:pgMar w:top="852" w:right="9060" w:bottom="6" w:left="120" w:header="0" w:footer="0" w:gutter="0"/>
          <w:cols w:space="720" w:equalWidth="0">
            <w:col w:w="3060"/>
          </w:cols>
        </w:sectPr>
      </w:pPr>
    </w:p>
    <w:p w:rsidR="006B527A" w:rsidRDefault="00973478">
      <w:pPr>
        <w:ind w:left="3560"/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noProof/>
          <w:sz w:val="96"/>
          <w:szCs w:val="96"/>
        </w:rPr>
        <w:lastRenderedPageBreak/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407035</wp:posOffset>
            </wp:positionH>
            <wp:positionV relativeFrom="page">
              <wp:posOffset>405130</wp:posOffset>
            </wp:positionV>
            <wp:extent cx="6962775" cy="4257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425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96"/>
          <w:szCs w:val="96"/>
        </w:rPr>
        <w:t>Round</w:t>
      </w: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14" w:lineRule="exact"/>
        <w:rPr>
          <w:sz w:val="20"/>
          <w:szCs w:val="20"/>
        </w:rPr>
      </w:pPr>
    </w:p>
    <w:p w:rsidR="006B527A" w:rsidRDefault="00973478">
      <w:pPr>
        <w:spacing w:line="438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 xml:space="preserve">To replace a number with another number that tells </w:t>
      </w:r>
      <w:r>
        <w:rPr>
          <w:rFonts w:ascii="Arial" w:eastAsia="Arial" w:hAnsi="Arial" w:cs="Arial"/>
          <w:b/>
          <w:bCs/>
          <w:sz w:val="48"/>
          <w:szCs w:val="48"/>
          <w:u w:val="single"/>
        </w:rPr>
        <w:t>about</w:t>
      </w:r>
      <w:r>
        <w:rPr>
          <w:rFonts w:ascii="Arial" w:eastAsia="Arial" w:hAnsi="Arial" w:cs="Arial"/>
          <w:b/>
          <w:bCs/>
          <w:sz w:val="48"/>
          <w:szCs w:val="48"/>
        </w:rPr>
        <w:t xml:space="preserve"> how many or how much     </w:t>
      </w:r>
      <w:r>
        <w:rPr>
          <w:noProof/>
          <w:sz w:val="20"/>
          <w:szCs w:val="20"/>
        </w:rPr>
        <w:drawing>
          <wp:inline distT="0" distB="0" distL="0" distR="0">
            <wp:extent cx="382905" cy="1022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7A" w:rsidRDefault="00973478">
      <w:pPr>
        <w:spacing w:line="191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sz w:val="96"/>
          <w:szCs w:val="96"/>
        </w:rPr>
        <w:t>889</w:t>
      </w:r>
      <w:r>
        <w:rPr>
          <w:noProof/>
          <w:sz w:val="20"/>
          <w:szCs w:val="20"/>
        </w:rPr>
        <w:drawing>
          <wp:inline distT="0" distB="0" distL="0" distR="0">
            <wp:extent cx="483235" cy="200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96"/>
          <w:szCs w:val="96"/>
        </w:rPr>
        <w:t>900</w:t>
      </w:r>
    </w:p>
    <w:p w:rsidR="006B527A" w:rsidRDefault="006B527A">
      <w:pPr>
        <w:spacing w:line="97" w:lineRule="exact"/>
        <w:rPr>
          <w:sz w:val="20"/>
          <w:szCs w:val="20"/>
        </w:rPr>
      </w:pPr>
    </w:p>
    <w:p w:rsidR="006B527A" w:rsidRDefault="00973478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96"/>
          <w:szCs w:val="96"/>
        </w:rPr>
        <w:t>78</w:t>
      </w:r>
      <w:r>
        <w:rPr>
          <w:noProof/>
          <w:sz w:val="20"/>
          <w:szCs w:val="20"/>
        </w:rPr>
        <w:drawing>
          <wp:inline distT="0" distB="0" distL="0" distR="0">
            <wp:extent cx="483235" cy="2000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96"/>
          <w:szCs w:val="96"/>
        </w:rPr>
        <w:t>80</w:t>
      </w:r>
    </w:p>
    <w:p w:rsidR="006B527A" w:rsidRDefault="0097347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-293370</wp:posOffset>
            </wp:positionH>
            <wp:positionV relativeFrom="paragraph">
              <wp:posOffset>859790</wp:posOffset>
            </wp:positionV>
            <wp:extent cx="6962775" cy="42570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425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392" w:lineRule="exact"/>
        <w:rPr>
          <w:sz w:val="20"/>
          <w:szCs w:val="20"/>
        </w:rPr>
      </w:pPr>
    </w:p>
    <w:p w:rsidR="006B527A" w:rsidRDefault="00973478">
      <w:pPr>
        <w:ind w:left="1040"/>
        <w:rPr>
          <w:sz w:val="20"/>
          <w:szCs w:val="20"/>
        </w:rPr>
      </w:pPr>
      <w:r>
        <w:rPr>
          <w:rFonts w:ascii="Arial" w:eastAsia="Arial" w:hAnsi="Arial" w:cs="Arial"/>
          <w:sz w:val="66"/>
          <w:szCs w:val="66"/>
        </w:rPr>
        <w:t>Commutative Property of</w:t>
      </w: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77" w:lineRule="exact"/>
        <w:rPr>
          <w:sz w:val="20"/>
          <w:szCs w:val="20"/>
        </w:rPr>
      </w:pPr>
    </w:p>
    <w:p w:rsidR="006B527A" w:rsidRDefault="00973478">
      <w:pPr>
        <w:ind w:left="3680"/>
        <w:rPr>
          <w:sz w:val="20"/>
          <w:szCs w:val="20"/>
        </w:rPr>
      </w:pPr>
      <w:r>
        <w:rPr>
          <w:rFonts w:ascii="Arial" w:eastAsia="Arial" w:hAnsi="Arial" w:cs="Arial"/>
          <w:sz w:val="66"/>
          <w:szCs w:val="66"/>
        </w:rPr>
        <w:t>Addition</w:t>
      </w: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396" w:lineRule="exact"/>
        <w:rPr>
          <w:sz w:val="20"/>
          <w:szCs w:val="20"/>
        </w:rPr>
      </w:pPr>
    </w:p>
    <w:p w:rsidR="006B527A" w:rsidRDefault="00973478">
      <w:pPr>
        <w:spacing w:line="344" w:lineRule="auto"/>
        <w:ind w:left="1520" w:hanging="145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4"/>
          <w:szCs w:val="44"/>
        </w:rPr>
        <w:t>You can add two or more numbers in any order and get the same sum</w:t>
      </w:r>
    </w:p>
    <w:p w:rsidR="006B527A" w:rsidRDefault="00973478">
      <w:pPr>
        <w:spacing w:line="231" w:lineRule="auto"/>
        <w:ind w:left="1880"/>
        <w:rPr>
          <w:sz w:val="20"/>
          <w:szCs w:val="20"/>
        </w:rPr>
      </w:pPr>
      <w:r>
        <w:rPr>
          <w:rFonts w:ascii="Arial" w:eastAsia="Arial" w:hAnsi="Arial" w:cs="Arial"/>
          <w:sz w:val="96"/>
          <w:szCs w:val="96"/>
        </w:rPr>
        <w:t>+</w:t>
      </w:r>
      <w:r>
        <w:rPr>
          <w:noProof/>
          <w:sz w:val="20"/>
          <w:szCs w:val="20"/>
        </w:rPr>
        <w:drawing>
          <wp:inline distT="0" distB="0" distL="0" distR="0">
            <wp:extent cx="497840" cy="571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497840" cy="571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497840" cy="571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96"/>
          <w:szCs w:val="96"/>
        </w:rPr>
        <w:t>=</w:t>
      </w:r>
      <w:r>
        <w:rPr>
          <w:noProof/>
          <w:sz w:val="20"/>
          <w:szCs w:val="20"/>
        </w:rPr>
        <w:drawing>
          <wp:inline distT="0" distB="0" distL="0" distR="0">
            <wp:extent cx="497840" cy="571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96"/>
          <w:szCs w:val="96"/>
        </w:rPr>
        <w:t xml:space="preserve">   +</w:t>
      </w:r>
      <w:r>
        <w:rPr>
          <w:noProof/>
          <w:sz w:val="20"/>
          <w:szCs w:val="20"/>
        </w:rPr>
        <w:drawing>
          <wp:inline distT="0" distB="0" distL="0" distR="0">
            <wp:extent cx="497840" cy="571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497840" cy="571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7A" w:rsidRDefault="00973478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sz w:val="96"/>
          <w:szCs w:val="96"/>
        </w:rPr>
        <w:t>=</w:t>
      </w:r>
      <w:r>
        <w:rPr>
          <w:noProof/>
          <w:sz w:val="20"/>
          <w:szCs w:val="20"/>
        </w:rPr>
        <w:drawing>
          <wp:inline distT="0" distB="0" distL="0" distR="0">
            <wp:extent cx="497840" cy="571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497840" cy="571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497840" cy="571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497840" cy="571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497840" cy="571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96"/>
          <w:szCs w:val="96"/>
        </w:rPr>
        <w:t xml:space="preserve"> =</w:t>
      </w:r>
    </w:p>
    <w:p w:rsidR="006B527A" w:rsidRDefault="006B527A">
      <w:pPr>
        <w:sectPr w:rsidR="006B527A">
          <w:pgSz w:w="12240" w:h="15840"/>
          <w:pgMar w:top="874" w:right="1140" w:bottom="6" w:left="1140" w:header="0" w:footer="0" w:gutter="0"/>
          <w:cols w:space="720" w:equalWidth="0">
            <w:col w:w="9960"/>
          </w:cols>
        </w:sectPr>
      </w:pPr>
    </w:p>
    <w:p w:rsidR="006B527A" w:rsidRDefault="006B527A">
      <w:pPr>
        <w:spacing w:line="366" w:lineRule="exact"/>
        <w:rPr>
          <w:sz w:val="20"/>
          <w:szCs w:val="20"/>
        </w:rPr>
      </w:pPr>
    </w:p>
    <w:p w:rsidR="006B527A" w:rsidRDefault="0097347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©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MookerDoodles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2015</w:t>
      </w:r>
    </w:p>
    <w:p w:rsidR="006B527A" w:rsidRDefault="006B527A">
      <w:pPr>
        <w:sectPr w:rsidR="006B527A">
          <w:type w:val="continuous"/>
          <w:pgSz w:w="12240" w:h="15840"/>
          <w:pgMar w:top="874" w:right="9060" w:bottom="6" w:left="120" w:header="0" w:footer="0" w:gutter="0"/>
          <w:cols w:space="720" w:equalWidth="0">
            <w:col w:w="3060"/>
          </w:cols>
        </w:sectPr>
      </w:pPr>
    </w:p>
    <w:p w:rsidR="006B527A" w:rsidRDefault="00973478">
      <w:pPr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noProof/>
          <w:sz w:val="66"/>
          <w:szCs w:val="66"/>
        </w:rPr>
        <w:lastRenderedPageBreak/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384175</wp:posOffset>
            </wp:positionH>
            <wp:positionV relativeFrom="page">
              <wp:posOffset>427990</wp:posOffset>
            </wp:positionV>
            <wp:extent cx="6962775" cy="425704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425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66"/>
          <w:szCs w:val="66"/>
        </w:rPr>
        <w:t>Associative Property of</w:t>
      </w: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77" w:lineRule="exact"/>
        <w:rPr>
          <w:sz w:val="20"/>
          <w:szCs w:val="20"/>
        </w:rPr>
      </w:pPr>
    </w:p>
    <w:p w:rsidR="006B527A" w:rsidRDefault="00973478">
      <w:pPr>
        <w:ind w:left="2420"/>
        <w:rPr>
          <w:sz w:val="20"/>
          <w:szCs w:val="20"/>
        </w:rPr>
      </w:pPr>
      <w:r>
        <w:rPr>
          <w:rFonts w:ascii="Arial" w:eastAsia="Arial" w:hAnsi="Arial" w:cs="Arial"/>
          <w:sz w:val="66"/>
          <w:szCs w:val="66"/>
        </w:rPr>
        <w:t>Addition</w:t>
      </w: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396" w:lineRule="exact"/>
        <w:rPr>
          <w:sz w:val="20"/>
          <w:szCs w:val="20"/>
        </w:rPr>
      </w:pPr>
    </w:p>
    <w:p w:rsidR="006B527A" w:rsidRDefault="00973478">
      <w:pPr>
        <w:spacing w:line="362" w:lineRule="auto"/>
        <w:ind w:left="440" w:right="120" w:hanging="169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4"/>
          <w:szCs w:val="44"/>
        </w:rPr>
        <w:t>You can group addends in different ways and still get the same sums.</w:t>
      </w:r>
    </w:p>
    <w:p w:rsidR="006B527A" w:rsidRDefault="00973478">
      <w:pPr>
        <w:spacing w:line="208" w:lineRule="auto"/>
        <w:ind w:left="1160"/>
        <w:rPr>
          <w:sz w:val="20"/>
          <w:szCs w:val="20"/>
        </w:rPr>
      </w:pPr>
      <w:r>
        <w:rPr>
          <w:rFonts w:ascii="Arial" w:eastAsia="Arial" w:hAnsi="Arial" w:cs="Arial"/>
          <w:sz w:val="52"/>
          <w:szCs w:val="52"/>
        </w:rPr>
        <w:t>(5+3)+4 = (4+5</w:t>
      </w:r>
      <w:proofErr w:type="gramStart"/>
      <w:r>
        <w:rPr>
          <w:rFonts w:ascii="Arial" w:eastAsia="Arial" w:hAnsi="Arial" w:cs="Arial"/>
          <w:sz w:val="52"/>
          <w:szCs w:val="52"/>
        </w:rPr>
        <w:t>)+</w:t>
      </w:r>
      <w:proofErr w:type="gramEnd"/>
      <w:r>
        <w:rPr>
          <w:rFonts w:ascii="Arial" w:eastAsia="Arial" w:hAnsi="Arial" w:cs="Arial"/>
          <w:sz w:val="52"/>
          <w:szCs w:val="52"/>
        </w:rPr>
        <w:t>3</w:t>
      </w:r>
    </w:p>
    <w:p w:rsidR="006B527A" w:rsidRDefault="006B527A">
      <w:pPr>
        <w:spacing w:line="40" w:lineRule="exact"/>
        <w:rPr>
          <w:sz w:val="20"/>
          <w:szCs w:val="20"/>
        </w:rPr>
      </w:pPr>
    </w:p>
    <w:p w:rsidR="006B527A" w:rsidRDefault="00973478">
      <w:pPr>
        <w:tabs>
          <w:tab w:val="left" w:pos="3540"/>
          <w:tab w:val="left" w:pos="4300"/>
        </w:tabs>
        <w:spacing w:line="239" w:lineRule="auto"/>
        <w:ind w:left="1420"/>
        <w:rPr>
          <w:sz w:val="20"/>
          <w:szCs w:val="20"/>
        </w:rPr>
      </w:pPr>
      <w:r>
        <w:rPr>
          <w:rFonts w:ascii="Arial" w:eastAsia="Arial" w:hAnsi="Arial" w:cs="Arial"/>
          <w:sz w:val="52"/>
          <w:szCs w:val="52"/>
        </w:rPr>
        <w:t>(8) +4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52"/>
          <w:szCs w:val="52"/>
        </w:rPr>
        <w:t>=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52"/>
          <w:szCs w:val="52"/>
        </w:rPr>
        <w:t>(9</w:t>
      </w:r>
      <w:proofErr w:type="gramStart"/>
      <w:r>
        <w:rPr>
          <w:rFonts w:ascii="Arial" w:eastAsia="Arial" w:hAnsi="Arial" w:cs="Arial"/>
          <w:sz w:val="52"/>
          <w:szCs w:val="52"/>
        </w:rPr>
        <w:t>)+</w:t>
      </w:r>
      <w:proofErr w:type="gramEnd"/>
      <w:r>
        <w:rPr>
          <w:rFonts w:ascii="Arial" w:eastAsia="Arial" w:hAnsi="Arial" w:cs="Arial"/>
          <w:sz w:val="52"/>
          <w:szCs w:val="52"/>
        </w:rPr>
        <w:t>3</w:t>
      </w:r>
    </w:p>
    <w:p w:rsidR="006B527A" w:rsidRDefault="006B527A">
      <w:pPr>
        <w:spacing w:line="89" w:lineRule="exact"/>
        <w:rPr>
          <w:sz w:val="20"/>
          <w:szCs w:val="20"/>
        </w:rPr>
      </w:pPr>
    </w:p>
    <w:p w:rsidR="006B527A" w:rsidRDefault="00973478">
      <w:pPr>
        <w:tabs>
          <w:tab w:val="left" w:pos="3620"/>
          <w:tab w:val="left" w:pos="4540"/>
        </w:tabs>
        <w:spacing w:line="239" w:lineRule="auto"/>
        <w:ind w:left="2340"/>
        <w:rPr>
          <w:sz w:val="20"/>
          <w:szCs w:val="20"/>
        </w:rPr>
      </w:pPr>
      <w:r>
        <w:rPr>
          <w:rFonts w:ascii="Arial" w:eastAsia="Arial" w:hAnsi="Arial" w:cs="Arial"/>
          <w:sz w:val="52"/>
          <w:szCs w:val="52"/>
        </w:rPr>
        <w:t>12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52"/>
          <w:szCs w:val="52"/>
        </w:rPr>
        <w:t>=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52"/>
          <w:szCs w:val="52"/>
        </w:rPr>
        <w:t>12</w:t>
      </w:r>
    </w:p>
    <w:p w:rsidR="006B527A" w:rsidRDefault="0097347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-1042670</wp:posOffset>
            </wp:positionH>
            <wp:positionV relativeFrom="paragraph">
              <wp:posOffset>975360</wp:posOffset>
            </wp:positionV>
            <wp:extent cx="6962775" cy="425704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425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374" w:lineRule="exact"/>
        <w:rPr>
          <w:sz w:val="20"/>
          <w:szCs w:val="20"/>
        </w:rPr>
      </w:pPr>
    </w:p>
    <w:p w:rsidR="006B527A" w:rsidRDefault="00973478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sz w:val="66"/>
          <w:szCs w:val="66"/>
        </w:rPr>
        <w:t>Identity Property of</w:t>
      </w: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77" w:lineRule="exact"/>
        <w:rPr>
          <w:sz w:val="20"/>
          <w:szCs w:val="20"/>
        </w:rPr>
      </w:pPr>
    </w:p>
    <w:p w:rsidR="006B527A" w:rsidRDefault="00973478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sz w:val="66"/>
          <w:szCs w:val="66"/>
        </w:rPr>
        <w:t>Addition</w:t>
      </w: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397" w:lineRule="exact"/>
        <w:rPr>
          <w:sz w:val="20"/>
          <w:szCs w:val="20"/>
        </w:rPr>
      </w:pPr>
    </w:p>
    <w:p w:rsidR="006B527A" w:rsidRDefault="00973478">
      <w:pPr>
        <w:spacing w:line="376" w:lineRule="auto"/>
        <w:ind w:left="1020" w:hanging="227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>When you add zero to any number, the result is that number</w:t>
      </w:r>
    </w:p>
    <w:p w:rsidR="006B527A" w:rsidRDefault="006B527A">
      <w:pPr>
        <w:sectPr w:rsidR="006B527A">
          <w:pgSz w:w="12240" w:h="15840"/>
          <w:pgMar w:top="910" w:right="1000" w:bottom="6" w:left="2320" w:header="0" w:footer="0" w:gutter="0"/>
          <w:cols w:space="720" w:equalWidth="0">
            <w:col w:w="8920"/>
          </w:cols>
        </w:sect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53" w:lineRule="exact"/>
        <w:rPr>
          <w:sz w:val="20"/>
          <w:szCs w:val="20"/>
        </w:rPr>
      </w:pPr>
    </w:p>
    <w:p w:rsidR="006B527A" w:rsidRDefault="00973478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©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MookerDoodles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2015</w:t>
      </w:r>
    </w:p>
    <w:p w:rsidR="006B527A" w:rsidRDefault="006B527A">
      <w:pPr>
        <w:sectPr w:rsidR="006B527A">
          <w:type w:val="continuous"/>
          <w:pgSz w:w="12240" w:h="15840"/>
          <w:pgMar w:top="910" w:right="9060" w:bottom="6" w:left="120" w:header="0" w:footer="0" w:gutter="0"/>
          <w:cols w:space="720" w:equalWidth="0">
            <w:col w:w="3060"/>
          </w:cols>
        </w:sectPr>
      </w:pPr>
    </w:p>
    <w:p w:rsidR="006B527A" w:rsidRDefault="00973478">
      <w:pPr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noProof/>
          <w:sz w:val="96"/>
          <w:szCs w:val="96"/>
        </w:rPr>
        <w:lastRenderedPageBreak/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384175</wp:posOffset>
            </wp:positionH>
            <wp:positionV relativeFrom="page">
              <wp:posOffset>427990</wp:posOffset>
            </wp:positionV>
            <wp:extent cx="6962775" cy="42989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429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96"/>
          <w:szCs w:val="96"/>
        </w:rPr>
        <w:t>Compatible Numbers</w:t>
      </w: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14" w:lineRule="exact"/>
        <w:rPr>
          <w:sz w:val="20"/>
          <w:szCs w:val="20"/>
        </w:rPr>
      </w:pPr>
    </w:p>
    <w:p w:rsidR="006B527A" w:rsidRDefault="00973478">
      <w:pPr>
        <w:spacing w:line="376" w:lineRule="auto"/>
        <w:ind w:left="3660" w:hanging="395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2"/>
          <w:szCs w:val="52"/>
        </w:rPr>
        <w:t>Numbers that are easy to compute mentally</w:t>
      </w:r>
    </w:p>
    <w:p w:rsidR="006B527A" w:rsidRDefault="00973478">
      <w:pPr>
        <w:spacing w:line="225" w:lineRule="auto"/>
        <w:ind w:left="374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640" cy="666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 xml:space="preserve"> What is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27</w:t>
      </w:r>
      <w:proofErr w:type="gramEnd"/>
    </w:p>
    <w:p w:rsidR="006B527A" w:rsidRDefault="006B527A">
      <w:pPr>
        <w:spacing w:line="40" w:lineRule="exact"/>
        <w:rPr>
          <w:sz w:val="20"/>
          <w:szCs w:val="20"/>
        </w:rPr>
      </w:pPr>
    </w:p>
    <w:p w:rsidR="006B527A" w:rsidRDefault="00973478">
      <w:pPr>
        <w:ind w:left="40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close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to?</w:t>
      </w:r>
    </w:p>
    <w:p w:rsidR="006B527A" w:rsidRDefault="006B527A">
      <w:pPr>
        <w:spacing w:line="43" w:lineRule="exact"/>
        <w:rPr>
          <w:sz w:val="20"/>
          <w:szCs w:val="20"/>
        </w:rPr>
      </w:pPr>
    </w:p>
    <w:p w:rsidR="006B527A" w:rsidRDefault="00973478">
      <w:pPr>
        <w:ind w:left="4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25!</w:t>
      </w:r>
    </w:p>
    <w:p w:rsidR="006B527A" w:rsidRDefault="00973478">
      <w:pPr>
        <w:spacing w:line="200" w:lineRule="auto"/>
        <w:ind w:left="2040"/>
        <w:rPr>
          <w:sz w:val="20"/>
          <w:szCs w:val="20"/>
        </w:rPr>
      </w:pPr>
      <w:r>
        <w:rPr>
          <w:rFonts w:ascii="Arial" w:eastAsia="Arial" w:hAnsi="Arial" w:cs="Arial"/>
          <w:sz w:val="96"/>
          <w:szCs w:val="96"/>
        </w:rPr>
        <w:t>27...</w:t>
      </w:r>
    </w:p>
    <w:p w:rsidR="006B527A" w:rsidRDefault="006B527A">
      <w:pPr>
        <w:sectPr w:rsidR="006B527A">
          <w:pgSz w:w="12240" w:h="15840"/>
          <w:pgMar w:top="910" w:right="1000" w:bottom="6" w:left="1220" w:header="0" w:footer="0" w:gutter="0"/>
          <w:cols w:space="720" w:equalWidth="0">
            <w:col w:w="10020"/>
          </w:cols>
        </w:sect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>
      <w:pPr>
        <w:spacing w:line="200" w:lineRule="exact"/>
        <w:rPr>
          <w:sz w:val="20"/>
          <w:szCs w:val="20"/>
        </w:rPr>
      </w:pPr>
    </w:p>
    <w:p w:rsidR="006B527A" w:rsidRDefault="006B527A" w:rsidP="006F1D4F">
      <w:pPr>
        <w:jc w:val="right"/>
        <w:rPr>
          <w:sz w:val="20"/>
          <w:szCs w:val="20"/>
        </w:rPr>
      </w:pPr>
      <w:bookmarkStart w:id="6" w:name="page18"/>
      <w:bookmarkStart w:id="7" w:name="page19"/>
      <w:bookmarkStart w:id="8" w:name="page20"/>
      <w:bookmarkStart w:id="9" w:name="page21"/>
      <w:bookmarkStart w:id="10" w:name="page22"/>
      <w:bookmarkStart w:id="11" w:name="page23"/>
      <w:bookmarkStart w:id="12" w:name="page24"/>
      <w:bookmarkStart w:id="13" w:name="page25"/>
      <w:bookmarkStart w:id="14" w:name="page27"/>
      <w:bookmarkStart w:id="15" w:name="page31"/>
      <w:bookmarkStart w:id="16" w:name="page32"/>
      <w:bookmarkStart w:id="17" w:name="page33"/>
      <w:bookmarkStart w:id="18" w:name="page37"/>
      <w:bookmarkStart w:id="19" w:name="_GoBack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6B527A" w:rsidSect="006F1D4F">
      <w:pgSz w:w="12240" w:h="15840"/>
      <w:pgMar w:top="939" w:right="2400" w:bottom="6" w:left="960" w:header="0" w:footer="0" w:gutter="0"/>
      <w:cols w:space="720" w:equalWidth="0">
        <w:col w:w="8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1F29"/>
    <w:multiLevelType w:val="hybridMultilevel"/>
    <w:tmpl w:val="66542088"/>
    <w:lvl w:ilvl="0" w:tplc="47D4214C">
      <w:start w:val="1"/>
      <w:numFmt w:val="decimal"/>
      <w:lvlText w:val="%1."/>
      <w:lvlJc w:val="left"/>
    </w:lvl>
    <w:lvl w:ilvl="1" w:tplc="E0280744">
      <w:numFmt w:val="decimal"/>
      <w:lvlText w:val=""/>
      <w:lvlJc w:val="left"/>
    </w:lvl>
    <w:lvl w:ilvl="2" w:tplc="27AC3A84">
      <w:numFmt w:val="decimal"/>
      <w:lvlText w:val=""/>
      <w:lvlJc w:val="left"/>
    </w:lvl>
    <w:lvl w:ilvl="3" w:tplc="58E00D32">
      <w:numFmt w:val="decimal"/>
      <w:lvlText w:val=""/>
      <w:lvlJc w:val="left"/>
    </w:lvl>
    <w:lvl w:ilvl="4" w:tplc="75DE4F98">
      <w:numFmt w:val="decimal"/>
      <w:lvlText w:val=""/>
      <w:lvlJc w:val="left"/>
    </w:lvl>
    <w:lvl w:ilvl="5" w:tplc="CF7423E8">
      <w:numFmt w:val="decimal"/>
      <w:lvlText w:val=""/>
      <w:lvlJc w:val="left"/>
    </w:lvl>
    <w:lvl w:ilvl="6" w:tplc="C6A07972">
      <w:numFmt w:val="decimal"/>
      <w:lvlText w:val=""/>
      <w:lvlJc w:val="left"/>
    </w:lvl>
    <w:lvl w:ilvl="7" w:tplc="93548C1C">
      <w:numFmt w:val="decimal"/>
      <w:lvlText w:val=""/>
      <w:lvlJc w:val="left"/>
    </w:lvl>
    <w:lvl w:ilvl="8" w:tplc="A9ACA364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DC66EB9A"/>
    <w:lvl w:ilvl="0" w:tplc="0E2C272E">
      <w:start w:val="1"/>
      <w:numFmt w:val="bullet"/>
      <w:lvlText w:val="-"/>
      <w:lvlJc w:val="left"/>
    </w:lvl>
    <w:lvl w:ilvl="1" w:tplc="5E64B56A">
      <w:numFmt w:val="decimal"/>
      <w:lvlText w:val=""/>
      <w:lvlJc w:val="left"/>
    </w:lvl>
    <w:lvl w:ilvl="2" w:tplc="32F8B4E0">
      <w:numFmt w:val="decimal"/>
      <w:lvlText w:val=""/>
      <w:lvlJc w:val="left"/>
    </w:lvl>
    <w:lvl w:ilvl="3" w:tplc="7F58DE82">
      <w:numFmt w:val="decimal"/>
      <w:lvlText w:val=""/>
      <w:lvlJc w:val="left"/>
    </w:lvl>
    <w:lvl w:ilvl="4" w:tplc="B7B06DE4">
      <w:numFmt w:val="decimal"/>
      <w:lvlText w:val=""/>
      <w:lvlJc w:val="left"/>
    </w:lvl>
    <w:lvl w:ilvl="5" w:tplc="4490A334">
      <w:numFmt w:val="decimal"/>
      <w:lvlText w:val=""/>
      <w:lvlJc w:val="left"/>
    </w:lvl>
    <w:lvl w:ilvl="6" w:tplc="82F0B150">
      <w:numFmt w:val="decimal"/>
      <w:lvlText w:val=""/>
      <w:lvlJc w:val="left"/>
    </w:lvl>
    <w:lvl w:ilvl="7" w:tplc="C15676DE">
      <w:numFmt w:val="decimal"/>
      <w:lvlText w:val=""/>
      <w:lvlJc w:val="left"/>
    </w:lvl>
    <w:lvl w:ilvl="8" w:tplc="A8067774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83085D62"/>
    <w:lvl w:ilvl="0" w:tplc="D764BEB2">
      <w:start w:val="1"/>
      <w:numFmt w:val="bullet"/>
      <w:lvlText w:val="-"/>
      <w:lvlJc w:val="left"/>
    </w:lvl>
    <w:lvl w:ilvl="1" w:tplc="3BB62FAE">
      <w:numFmt w:val="decimal"/>
      <w:lvlText w:val=""/>
      <w:lvlJc w:val="left"/>
    </w:lvl>
    <w:lvl w:ilvl="2" w:tplc="90848130">
      <w:numFmt w:val="decimal"/>
      <w:lvlText w:val=""/>
      <w:lvlJc w:val="left"/>
    </w:lvl>
    <w:lvl w:ilvl="3" w:tplc="737A8238">
      <w:numFmt w:val="decimal"/>
      <w:lvlText w:val=""/>
      <w:lvlJc w:val="left"/>
    </w:lvl>
    <w:lvl w:ilvl="4" w:tplc="44DAE30E">
      <w:numFmt w:val="decimal"/>
      <w:lvlText w:val=""/>
      <w:lvlJc w:val="left"/>
    </w:lvl>
    <w:lvl w:ilvl="5" w:tplc="125EF836">
      <w:numFmt w:val="decimal"/>
      <w:lvlText w:val=""/>
      <w:lvlJc w:val="left"/>
    </w:lvl>
    <w:lvl w:ilvl="6" w:tplc="BF607DF4">
      <w:numFmt w:val="decimal"/>
      <w:lvlText w:val=""/>
      <w:lvlJc w:val="left"/>
    </w:lvl>
    <w:lvl w:ilvl="7" w:tplc="6C84A282">
      <w:numFmt w:val="decimal"/>
      <w:lvlText w:val=""/>
      <w:lvlJc w:val="left"/>
    </w:lvl>
    <w:lvl w:ilvl="8" w:tplc="CE1A7BE2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1B88B654"/>
    <w:lvl w:ilvl="0" w:tplc="2892C394">
      <w:start w:val="1"/>
      <w:numFmt w:val="bullet"/>
      <w:lvlText w:val="-"/>
      <w:lvlJc w:val="left"/>
    </w:lvl>
    <w:lvl w:ilvl="1" w:tplc="898426E4">
      <w:numFmt w:val="decimal"/>
      <w:lvlText w:val=""/>
      <w:lvlJc w:val="left"/>
    </w:lvl>
    <w:lvl w:ilvl="2" w:tplc="73C001CC">
      <w:numFmt w:val="decimal"/>
      <w:lvlText w:val=""/>
      <w:lvlJc w:val="left"/>
    </w:lvl>
    <w:lvl w:ilvl="3" w:tplc="60FAD3CE">
      <w:numFmt w:val="decimal"/>
      <w:lvlText w:val=""/>
      <w:lvlJc w:val="left"/>
    </w:lvl>
    <w:lvl w:ilvl="4" w:tplc="446C36A4">
      <w:numFmt w:val="decimal"/>
      <w:lvlText w:val=""/>
      <w:lvlJc w:val="left"/>
    </w:lvl>
    <w:lvl w:ilvl="5" w:tplc="8E40961C">
      <w:numFmt w:val="decimal"/>
      <w:lvlText w:val=""/>
      <w:lvlJc w:val="left"/>
    </w:lvl>
    <w:lvl w:ilvl="6" w:tplc="57F8528A">
      <w:numFmt w:val="decimal"/>
      <w:lvlText w:val=""/>
      <w:lvlJc w:val="left"/>
    </w:lvl>
    <w:lvl w:ilvl="7" w:tplc="0D3877C4">
      <w:numFmt w:val="decimal"/>
      <w:lvlText w:val=""/>
      <w:lvlJc w:val="left"/>
    </w:lvl>
    <w:lvl w:ilvl="8" w:tplc="14F2D460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D7D6E4EA"/>
    <w:lvl w:ilvl="0" w:tplc="9B4C360E">
      <w:start w:val="1"/>
      <w:numFmt w:val="bullet"/>
      <w:lvlText w:val="-"/>
      <w:lvlJc w:val="left"/>
    </w:lvl>
    <w:lvl w:ilvl="1" w:tplc="FFC02C20">
      <w:start w:val="1"/>
      <w:numFmt w:val="bullet"/>
      <w:lvlText w:val="-"/>
      <w:lvlJc w:val="left"/>
    </w:lvl>
    <w:lvl w:ilvl="2" w:tplc="51B899B2">
      <w:numFmt w:val="decimal"/>
      <w:lvlText w:val=""/>
      <w:lvlJc w:val="left"/>
    </w:lvl>
    <w:lvl w:ilvl="3" w:tplc="E67A7EA8">
      <w:numFmt w:val="decimal"/>
      <w:lvlText w:val=""/>
      <w:lvlJc w:val="left"/>
    </w:lvl>
    <w:lvl w:ilvl="4" w:tplc="730ACEFE">
      <w:numFmt w:val="decimal"/>
      <w:lvlText w:val=""/>
      <w:lvlJc w:val="left"/>
    </w:lvl>
    <w:lvl w:ilvl="5" w:tplc="83AE4C6C">
      <w:numFmt w:val="decimal"/>
      <w:lvlText w:val=""/>
      <w:lvlJc w:val="left"/>
    </w:lvl>
    <w:lvl w:ilvl="6" w:tplc="2EF620CA">
      <w:numFmt w:val="decimal"/>
      <w:lvlText w:val=""/>
      <w:lvlJc w:val="left"/>
    </w:lvl>
    <w:lvl w:ilvl="7" w:tplc="5B9AC04A">
      <w:numFmt w:val="decimal"/>
      <w:lvlText w:val=""/>
      <w:lvlJc w:val="left"/>
    </w:lvl>
    <w:lvl w:ilvl="8" w:tplc="4A1C7720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26780D90"/>
    <w:lvl w:ilvl="0" w:tplc="A45A91FC">
      <w:start w:val="1"/>
      <w:numFmt w:val="bullet"/>
      <w:lvlText w:val="-"/>
      <w:lvlJc w:val="left"/>
    </w:lvl>
    <w:lvl w:ilvl="1" w:tplc="19BCA134">
      <w:numFmt w:val="decimal"/>
      <w:lvlText w:val=""/>
      <w:lvlJc w:val="left"/>
    </w:lvl>
    <w:lvl w:ilvl="2" w:tplc="D702EF18">
      <w:numFmt w:val="decimal"/>
      <w:lvlText w:val=""/>
      <w:lvlJc w:val="left"/>
    </w:lvl>
    <w:lvl w:ilvl="3" w:tplc="21DC7254">
      <w:numFmt w:val="decimal"/>
      <w:lvlText w:val=""/>
      <w:lvlJc w:val="left"/>
    </w:lvl>
    <w:lvl w:ilvl="4" w:tplc="90826F24">
      <w:numFmt w:val="decimal"/>
      <w:lvlText w:val=""/>
      <w:lvlJc w:val="left"/>
    </w:lvl>
    <w:lvl w:ilvl="5" w:tplc="11E28B92">
      <w:numFmt w:val="decimal"/>
      <w:lvlText w:val=""/>
      <w:lvlJc w:val="left"/>
    </w:lvl>
    <w:lvl w:ilvl="6" w:tplc="0A76C040">
      <w:numFmt w:val="decimal"/>
      <w:lvlText w:val=""/>
      <w:lvlJc w:val="left"/>
    </w:lvl>
    <w:lvl w:ilvl="7" w:tplc="E21E1884">
      <w:numFmt w:val="decimal"/>
      <w:lvlText w:val=""/>
      <w:lvlJc w:val="left"/>
    </w:lvl>
    <w:lvl w:ilvl="8" w:tplc="F242821C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37FC1F18"/>
    <w:lvl w:ilvl="0" w:tplc="23B09A02">
      <w:start w:val="1"/>
      <w:numFmt w:val="decimal"/>
      <w:lvlText w:val="%1."/>
      <w:lvlJc w:val="left"/>
    </w:lvl>
    <w:lvl w:ilvl="1" w:tplc="B0AA1D5C">
      <w:numFmt w:val="decimal"/>
      <w:lvlText w:val=""/>
      <w:lvlJc w:val="left"/>
    </w:lvl>
    <w:lvl w:ilvl="2" w:tplc="A68E25B6">
      <w:numFmt w:val="decimal"/>
      <w:lvlText w:val=""/>
      <w:lvlJc w:val="left"/>
    </w:lvl>
    <w:lvl w:ilvl="3" w:tplc="1C262A02">
      <w:numFmt w:val="decimal"/>
      <w:lvlText w:val=""/>
      <w:lvlJc w:val="left"/>
    </w:lvl>
    <w:lvl w:ilvl="4" w:tplc="EFEAADFE">
      <w:numFmt w:val="decimal"/>
      <w:lvlText w:val=""/>
      <w:lvlJc w:val="left"/>
    </w:lvl>
    <w:lvl w:ilvl="5" w:tplc="9FA29EDE">
      <w:numFmt w:val="decimal"/>
      <w:lvlText w:val=""/>
      <w:lvlJc w:val="left"/>
    </w:lvl>
    <w:lvl w:ilvl="6" w:tplc="1F16FC34">
      <w:numFmt w:val="decimal"/>
      <w:lvlText w:val=""/>
      <w:lvlJc w:val="left"/>
    </w:lvl>
    <w:lvl w:ilvl="7" w:tplc="F8E296D2">
      <w:numFmt w:val="decimal"/>
      <w:lvlText w:val=""/>
      <w:lvlJc w:val="left"/>
    </w:lvl>
    <w:lvl w:ilvl="8" w:tplc="6394919A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7A"/>
    <w:rsid w:val="003B6E8E"/>
    <w:rsid w:val="006B527A"/>
    <w:rsid w:val="006F1D4F"/>
    <w:rsid w:val="00973478"/>
    <w:rsid w:val="00AC4369"/>
    <w:rsid w:val="00C5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FE4A9-D836-4E7A-943A-938A054D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Heberlie</cp:lastModifiedBy>
  <cp:revision>4</cp:revision>
  <dcterms:created xsi:type="dcterms:W3CDTF">2017-04-27T12:16:00Z</dcterms:created>
  <dcterms:modified xsi:type="dcterms:W3CDTF">2017-04-27T12:52:00Z</dcterms:modified>
</cp:coreProperties>
</file>